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CC3C" w14:textId="77777777" w:rsidR="00805D92" w:rsidRDefault="004C2DA8" w:rsidP="004C2DA8">
      <w:pPr>
        <w:pStyle w:val="Heading1"/>
      </w:pPr>
      <w:bookmarkStart w:id="0" w:name="_Toc403117515"/>
      <w:bookmarkStart w:id="1" w:name="_Toc403124676"/>
      <w:bookmarkStart w:id="2" w:name="_Toc480811784"/>
      <w:r>
        <w:t xml:space="preserve">Notice of Retroactive RGI Change </w:t>
      </w:r>
      <w:proofErr w:type="gramStart"/>
      <w:r>
        <w:t>With</w:t>
      </w:r>
      <w:proofErr w:type="gramEnd"/>
      <w:r>
        <w:t xml:space="preserve"> Amount Owing</w:t>
      </w:r>
      <w:bookmarkEnd w:id="0"/>
      <w:bookmarkEnd w:id="1"/>
      <w:bookmarkEnd w:id="2"/>
    </w:p>
    <w:p w14:paraId="209EFC68" w14:textId="77777777" w:rsidR="00805D92" w:rsidRPr="00720998" w:rsidRDefault="00805D92" w:rsidP="00805D92">
      <w:pPr>
        <w:pStyle w:val="Normal2"/>
        <w:spacing w:before="480"/>
      </w:pPr>
      <w:r w:rsidRPr="00720998">
        <w:t>To RGI Tenant/Co-op Member:</w:t>
      </w:r>
    </w:p>
    <w:p w14:paraId="0E45D6C2" w14:textId="77777777" w:rsidR="00805D92" w:rsidRDefault="00805D92" w:rsidP="00805D92">
      <w:pPr>
        <w:pStyle w:val="Normal2"/>
        <w:rPr>
          <w:bCs/>
        </w:rPr>
      </w:pPr>
      <w:r w:rsidRPr="009D2ACC">
        <w:t xml:space="preserve">The amount of your rent-geared-to-income (RGI) has been reviewed for the period </w:t>
      </w:r>
      <w:r>
        <w:t>[</w:t>
      </w:r>
      <w:r w:rsidRPr="00AD0B1F">
        <w:rPr>
          <w:b/>
          <w:bCs/>
        </w:rPr>
        <w:t>date</w:t>
      </w:r>
      <w:r>
        <w:rPr>
          <w:bCs/>
        </w:rPr>
        <w:t>]</w:t>
      </w:r>
      <w:r w:rsidRPr="009D2ACC">
        <w:rPr>
          <w:bCs/>
        </w:rPr>
        <w:t xml:space="preserve"> </w:t>
      </w:r>
      <w:r w:rsidRPr="009D2ACC">
        <w:t>to</w:t>
      </w:r>
      <w:r w:rsidRPr="009D2ACC">
        <w:rPr>
          <w:bCs/>
        </w:rPr>
        <w:t xml:space="preserve"> </w:t>
      </w:r>
      <w:r>
        <w:t>[</w:t>
      </w:r>
      <w:r w:rsidRPr="00AD0B1F">
        <w:rPr>
          <w:b/>
          <w:bCs/>
        </w:rPr>
        <w:t>date</w:t>
      </w:r>
      <w:r>
        <w:rPr>
          <w:bCs/>
        </w:rPr>
        <w:t xml:space="preserve">]. </w:t>
      </w:r>
      <w:r w:rsidRPr="009D2ACC">
        <w:t xml:space="preserve">You were charged less </w:t>
      </w:r>
      <w:r>
        <w:t>RGI</w:t>
      </w:r>
      <w:r w:rsidRPr="009D2ACC">
        <w:t xml:space="preserve"> for this p</w:t>
      </w:r>
      <w:r>
        <w:t>eriod than you should have paid</w:t>
      </w:r>
      <w:r w:rsidR="00CE6EB9">
        <w:t xml:space="preserve">. So, </w:t>
      </w:r>
      <w:r>
        <w:t xml:space="preserve">we have increased your RGI </w:t>
      </w:r>
      <w:r>
        <w:rPr>
          <w:bCs/>
        </w:rPr>
        <w:t xml:space="preserve">effective </w:t>
      </w:r>
      <w:r>
        <w:t>[</w:t>
      </w:r>
      <w:r w:rsidRPr="00AD0B1F">
        <w:rPr>
          <w:b/>
          <w:bCs/>
        </w:rPr>
        <w:t>date</w:t>
      </w:r>
      <w:r>
        <w:rPr>
          <w:bCs/>
        </w:rPr>
        <w:t xml:space="preserve">] to </w:t>
      </w:r>
      <w:r w:rsidRPr="00720998">
        <w:t>$</w:t>
      </w:r>
      <w:r>
        <w:t>[</w:t>
      </w:r>
      <w:r w:rsidRPr="00AD0B1F">
        <w:rPr>
          <w:b/>
          <w:bCs/>
        </w:rPr>
        <w:t>new RGI amount</w:t>
      </w:r>
      <w:r>
        <w:rPr>
          <w:bCs/>
        </w:rPr>
        <w:t xml:space="preserve">]. This means that you must pay us an additional </w:t>
      </w:r>
      <w:r w:rsidRPr="009D2ACC">
        <w:t>$</w:t>
      </w:r>
      <w:r>
        <w:t>[</w:t>
      </w:r>
      <w:r w:rsidRPr="00AD0B1F">
        <w:rPr>
          <w:b/>
          <w:bCs/>
        </w:rPr>
        <w:t>amount to be collected back</w:t>
      </w:r>
      <w:r>
        <w:rPr>
          <w:bCs/>
        </w:rPr>
        <w:t>] for this period</w:t>
      </w:r>
      <w:r w:rsidRPr="009D2ACC">
        <w:rPr>
          <w:bCs/>
        </w:rPr>
        <w:t>.</w:t>
      </w:r>
    </w:p>
    <w:p w14:paraId="284C9410" w14:textId="77777777" w:rsidR="00805D92" w:rsidRDefault="00805D92" w:rsidP="00805D92">
      <w:pPr>
        <w:pStyle w:val="Normal2"/>
      </w:pPr>
      <w:r>
        <w:t>This change was made because:</w:t>
      </w:r>
    </w:p>
    <w:p w14:paraId="1CD8FD83" w14:textId="77777777" w:rsidR="00805D92" w:rsidRPr="00A2757B" w:rsidRDefault="00805D92" w:rsidP="00805D92">
      <w:pPr>
        <w:pStyle w:val="Normal2"/>
      </w:pPr>
      <w:r>
        <w:t>[</w:t>
      </w:r>
      <w:r w:rsidRPr="00F345EA">
        <w:rPr>
          <w:b/>
        </w:rPr>
        <w:t>Outline the reasons for the change and amount owing. You may need to show how the amount owing was calculated.</w:t>
      </w:r>
      <w:r>
        <w:t>]</w:t>
      </w:r>
    </w:p>
    <w:p w14:paraId="4B8239F2" w14:textId="77777777" w:rsidR="00805D92" w:rsidRDefault="00475F38" w:rsidP="00805D92">
      <w:pPr>
        <w:pStyle w:val="Normal2"/>
        <w:spacing w:after="240"/>
      </w:pPr>
      <w:r>
        <w:t>Y</w:t>
      </w:r>
      <w:r w:rsidR="00805D92">
        <w:t xml:space="preserve">ou must also pay the new RGI of amount of </w:t>
      </w:r>
      <w:r w:rsidR="00805D92" w:rsidRPr="00720998">
        <w:t>$</w:t>
      </w:r>
      <w:r w:rsidR="00805D92">
        <w:t>[</w:t>
      </w:r>
      <w:r w:rsidR="00805D92" w:rsidRPr="00AD0B1F">
        <w:rPr>
          <w:b/>
        </w:rPr>
        <w:t>new RGI amount</w:t>
      </w:r>
      <w:r>
        <w:t xml:space="preserve">] when you </w:t>
      </w:r>
      <w:r w:rsidR="00805D92">
        <w:t>pay your rent/housing charge</w:t>
      </w:r>
      <w:r>
        <w:t xml:space="preserve"> next</w:t>
      </w:r>
      <w:r w:rsidR="00805D92">
        <w:t>. On [</w:t>
      </w:r>
      <w:r w:rsidR="00805D92" w:rsidRPr="00AD0B1F">
        <w:rPr>
          <w:b/>
        </w:rPr>
        <w:t>first day of following month</w:t>
      </w:r>
      <w:r w:rsidR="00805D92">
        <w:rPr>
          <w:b/>
        </w:rPr>
        <w:t>]</w:t>
      </w:r>
      <w:r w:rsidR="00805D92">
        <w:t>, please pay the new rent/housing charge of:</w:t>
      </w:r>
    </w:p>
    <w:p w14:paraId="5DF5CAF6" w14:textId="77777777" w:rsidR="00805D92" w:rsidRPr="00720998" w:rsidRDefault="00805D92" w:rsidP="00805D92">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New RGI Amount</w:t>
      </w:r>
      <w:r w:rsidRPr="00720998">
        <w:tab/>
        <w:t>$</w:t>
      </w:r>
    </w:p>
    <w:p w14:paraId="3978153C" w14:textId="77777777" w:rsidR="00805D92" w:rsidRPr="00720998" w:rsidRDefault="00805D92" w:rsidP="00805D92">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Sector Support</w:t>
      </w:r>
      <w:r w:rsidRPr="00720998">
        <w:tab/>
        <w:t>$</w:t>
      </w:r>
    </w:p>
    <w:p w14:paraId="4ED37EC8" w14:textId="77777777" w:rsidR="00805D92" w:rsidRPr="00720998" w:rsidRDefault="00805D92" w:rsidP="00805D92">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Cable</w:t>
      </w:r>
      <w:r w:rsidRPr="00720998">
        <w:tab/>
        <w:t>$</w:t>
      </w:r>
    </w:p>
    <w:p w14:paraId="22B38C49" w14:textId="77777777" w:rsidR="00805D92" w:rsidRPr="00720998" w:rsidRDefault="00805D92" w:rsidP="00805D92">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Parking</w:t>
      </w:r>
      <w:r w:rsidRPr="00720998">
        <w:tab/>
        <w:t>$</w:t>
      </w:r>
    </w:p>
    <w:p w14:paraId="5D1986E3" w14:textId="77777777" w:rsidR="00805D92" w:rsidRPr="00720998" w:rsidRDefault="00805D92" w:rsidP="00805D92">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Other Charges</w:t>
      </w:r>
      <w:r w:rsidRPr="00720998">
        <w:tab/>
        <w:t>$</w:t>
      </w:r>
    </w:p>
    <w:p w14:paraId="37589F69" w14:textId="77777777" w:rsidR="00805D92" w:rsidRPr="00720998" w:rsidRDefault="00805D92" w:rsidP="00805D92">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 xml:space="preserve">RGI Repayment </w:t>
      </w:r>
      <w:r w:rsidRPr="00720998">
        <w:tab/>
        <w:t>$</w:t>
      </w:r>
    </w:p>
    <w:p w14:paraId="5DE85D07" w14:textId="77777777" w:rsidR="00805D92" w:rsidRPr="00720998" w:rsidRDefault="00805D92" w:rsidP="00805D92">
      <w:pPr>
        <w:pStyle w:val="Lettertable"/>
        <w:pBdr>
          <w:top w:val="single" w:sz="4" w:space="6" w:color="auto"/>
          <w:left w:val="single" w:sz="4" w:space="4" w:color="auto"/>
          <w:bottom w:val="single" w:sz="4" w:space="6" w:color="auto"/>
          <w:right w:val="single" w:sz="4" w:space="4" w:color="auto"/>
        </w:pBdr>
        <w:tabs>
          <w:tab w:val="left" w:pos="3969"/>
        </w:tabs>
        <w:spacing w:before="120"/>
        <w:ind w:left="556" w:right="3548"/>
      </w:pPr>
      <w:r w:rsidRPr="00720998">
        <w:t>Total Charge</w:t>
      </w:r>
      <w:r w:rsidRPr="00720998">
        <w:tab/>
        <w:t>$</w:t>
      </w:r>
    </w:p>
    <w:p w14:paraId="5162538B" w14:textId="77777777" w:rsidR="00BA6EF4" w:rsidRPr="00BA6EF4" w:rsidRDefault="00BA6EF4" w:rsidP="00BA6EF4">
      <w:pPr>
        <w:pStyle w:val="Normal2"/>
      </w:pPr>
      <w:r w:rsidRPr="00BA6EF4">
        <w:t xml:space="preserve">If you do not agree with this decision, you can ask for a review of the decision within 10 business days of receiving this letter. You must submit a Request for Regional Review form to </w:t>
      </w:r>
      <w:r w:rsidRPr="00BA6EF4">
        <w:rPr>
          <w:b/>
          <w:bCs/>
        </w:rPr>
        <w:t>[Housing providers, DASH and other decision makers]</w:t>
      </w:r>
      <w:r w:rsidRPr="00BA6EF4">
        <w:t xml:space="preserve"> stating the reason you disagree with the decision. If you </w:t>
      </w:r>
      <w:proofErr w:type="gramStart"/>
      <w:r w:rsidRPr="00BA6EF4">
        <w:t>are able to</w:t>
      </w:r>
      <w:proofErr w:type="gramEnd"/>
      <w:r w:rsidRPr="00BA6EF4">
        <w:t xml:space="preserve"> provide any updated information to support why you disagree with this decision, please provide the information to </w:t>
      </w:r>
      <w:r w:rsidRPr="00BA6EF4">
        <w:rPr>
          <w:b/>
          <w:bCs/>
        </w:rPr>
        <w:t>[Housing providers, DASH and other decision makers]</w:t>
      </w:r>
      <w:r w:rsidRPr="00BA6EF4">
        <w:t xml:space="preserve"> within 5 business days of receipt of this letter. If we are unable to address your concerns, we will forward your Request for Regional Review to the Panel for review. If you have any questions, please call me at [</w:t>
      </w:r>
      <w:r w:rsidRPr="00BA6EF4">
        <w:rPr>
          <w:b/>
          <w:bCs/>
        </w:rPr>
        <w:t>phone number</w:t>
      </w:r>
      <w:r w:rsidRPr="00BA6EF4">
        <w:rPr>
          <w:bCs/>
        </w:rPr>
        <w:t>]</w:t>
      </w:r>
      <w:r w:rsidRPr="00BA6EF4">
        <w:t>.</w:t>
      </w:r>
    </w:p>
    <w:p w14:paraId="2DD2CCD5" w14:textId="235E5985" w:rsidR="00805D92" w:rsidRDefault="00805D92" w:rsidP="00805D92">
      <w:pPr>
        <w:pStyle w:val="Normal2"/>
      </w:pPr>
      <w:r w:rsidRPr="003D34D4">
        <w:lastRenderedPageBreak/>
        <w:t xml:space="preserve">Please contact </w:t>
      </w:r>
      <w:r>
        <w:t>[</w:t>
      </w:r>
      <w:r w:rsidRPr="00AD0B1F">
        <w:rPr>
          <w:b/>
        </w:rPr>
        <w:t>name</w:t>
      </w:r>
      <w:r>
        <w:t>]</w:t>
      </w:r>
      <w:r w:rsidRPr="009D2ACC">
        <w:t xml:space="preserve"> </w:t>
      </w:r>
      <w:r w:rsidRPr="003D34D4">
        <w:t>a</w:t>
      </w:r>
      <w:r w:rsidR="00E24F44">
        <w:t>t</w:t>
      </w:r>
      <w:r w:rsidRPr="009D2ACC">
        <w:t xml:space="preserve"> </w:t>
      </w:r>
      <w:r>
        <w:t>[</w:t>
      </w:r>
      <w:r w:rsidRPr="00AD0B1F">
        <w:rPr>
          <w:b/>
        </w:rPr>
        <w:t>phone number</w:t>
      </w:r>
      <w:r w:rsidRPr="00AD0B1F">
        <w:t xml:space="preserve">] </w:t>
      </w:r>
      <w:r>
        <w:t>by [</w:t>
      </w:r>
      <w:r w:rsidRPr="00AD0B1F">
        <w:rPr>
          <w:b/>
        </w:rPr>
        <w:t>date</w:t>
      </w:r>
      <w:r>
        <w:t xml:space="preserve">] </w:t>
      </w:r>
      <w:r w:rsidRPr="003D34D4">
        <w:t xml:space="preserve">to </w:t>
      </w:r>
      <w:proofErr w:type="gramStart"/>
      <w:r w:rsidRPr="003D34D4">
        <w:t>make arrangements</w:t>
      </w:r>
      <w:proofErr w:type="gramEnd"/>
      <w:r w:rsidRPr="003D34D4">
        <w:t xml:space="preserve"> to repay this amount.</w:t>
      </w:r>
    </w:p>
    <w:p w14:paraId="0B08C37A" w14:textId="77777777" w:rsidR="00805D92" w:rsidRPr="00C16002" w:rsidRDefault="00805D92" w:rsidP="00805D92">
      <w:pPr>
        <w:pStyle w:val="Normal2"/>
      </w:pPr>
      <w:r w:rsidRPr="00C16002">
        <w:t xml:space="preserve">If you have any </w:t>
      </w:r>
      <w:r>
        <w:t xml:space="preserve">other </w:t>
      </w:r>
      <w:r w:rsidRPr="00C16002">
        <w:t xml:space="preserve">questions, please call me at </w:t>
      </w:r>
      <w:r w:rsidRPr="00AD0B1F">
        <w:t>[</w:t>
      </w:r>
      <w:r w:rsidRPr="00C16002">
        <w:rPr>
          <w:b/>
          <w:bCs/>
        </w:rPr>
        <w:t>phone number</w:t>
      </w:r>
      <w:r w:rsidRPr="00AD0B1F">
        <w:rPr>
          <w:bCs/>
        </w:rPr>
        <w:t>]</w:t>
      </w:r>
      <w:r w:rsidRPr="00C16002">
        <w:t>.</w:t>
      </w:r>
    </w:p>
    <w:p w14:paraId="6A3FC65B" w14:textId="77777777" w:rsidR="00805D92" w:rsidRPr="00C16002" w:rsidRDefault="00805D92" w:rsidP="00805D92">
      <w:pPr>
        <w:pStyle w:val="Normal2"/>
      </w:pPr>
      <w:r w:rsidRPr="00C16002">
        <w:t>Sincerely,</w:t>
      </w:r>
    </w:p>
    <w:p w14:paraId="2BA98340" w14:textId="77777777" w:rsidR="00805D92" w:rsidRDefault="00805D92" w:rsidP="00805D92">
      <w:pPr>
        <w:pStyle w:val="Normal2"/>
      </w:pPr>
      <w:r w:rsidRPr="00AD0B1F">
        <w:t>[</w:t>
      </w:r>
      <w:r w:rsidRPr="00F345EA">
        <w:rPr>
          <w:b/>
        </w:rPr>
        <w:t>Housing Provider Contact</w:t>
      </w:r>
      <w:r w:rsidRPr="00AD0B1F">
        <w:t>]</w:t>
      </w:r>
    </w:p>
    <w:sectPr w:rsidR="00805D92" w:rsidSect="006A2E99">
      <w:footerReference w:type="default" r:id="rId8"/>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EA466" w14:textId="77777777" w:rsidR="006B26D6" w:rsidRDefault="006B26D6" w:rsidP="00631621">
      <w:r>
        <w:separator/>
      </w:r>
    </w:p>
  </w:endnote>
  <w:endnote w:type="continuationSeparator" w:id="0">
    <w:p w14:paraId="4E05C47C" w14:textId="77777777" w:rsidR="006B26D6" w:rsidRDefault="006B26D6" w:rsidP="0063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F065" w14:textId="77777777" w:rsidR="006A2E99" w:rsidRPr="00631621" w:rsidRDefault="006A2E99" w:rsidP="00AC5F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D0133" w14:textId="77777777" w:rsidR="006B26D6" w:rsidRDefault="006B26D6" w:rsidP="00631621">
      <w:r>
        <w:separator/>
      </w:r>
    </w:p>
  </w:footnote>
  <w:footnote w:type="continuationSeparator" w:id="0">
    <w:p w14:paraId="1F73D3FE" w14:textId="77777777" w:rsidR="006B26D6" w:rsidRDefault="006B26D6" w:rsidP="0063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CE0"/>
    <w:multiLevelType w:val="hybridMultilevel"/>
    <w:tmpl w:val="5A48029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21D4FB4"/>
    <w:multiLevelType w:val="hybridMultilevel"/>
    <w:tmpl w:val="D9369860"/>
    <w:lvl w:ilvl="0" w:tplc="1D220A20">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7602D3"/>
    <w:multiLevelType w:val="hybridMultilevel"/>
    <w:tmpl w:val="B6C40F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9F1825"/>
    <w:multiLevelType w:val="hybridMultilevel"/>
    <w:tmpl w:val="DC961FAE"/>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4"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07178"/>
    <w:multiLevelType w:val="hybridMultilevel"/>
    <w:tmpl w:val="8EAE53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E5DB6"/>
    <w:multiLevelType w:val="multilevel"/>
    <w:tmpl w:val="5D7A7312"/>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A47016"/>
    <w:multiLevelType w:val="hybridMultilevel"/>
    <w:tmpl w:val="911AFF6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8" w15:restartNumberingAfterBreak="0">
    <w:nsid w:val="16C23D26"/>
    <w:multiLevelType w:val="hybridMultilevel"/>
    <w:tmpl w:val="76540EA8"/>
    <w:lvl w:ilvl="0" w:tplc="CA328CBA">
      <w:start w:val="1"/>
      <w:numFmt w:val="bullet"/>
      <w:lvlText w:val=""/>
      <w:lvlJc w:val="left"/>
      <w:pPr>
        <w:tabs>
          <w:tab w:val="num" w:pos="1800"/>
        </w:tabs>
        <w:ind w:left="1800" w:hanging="360"/>
      </w:pPr>
      <w:rPr>
        <w:rFonts w:ascii="Symbol" w:hAnsi="Symbol" w:hint="default"/>
        <w:color w:val="auto"/>
        <w:sz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79D2A20"/>
    <w:multiLevelType w:val="hybridMultilevel"/>
    <w:tmpl w:val="A6C8ED24"/>
    <w:lvl w:ilvl="0" w:tplc="947261E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1FCE96DC">
      <w:start w:val="1"/>
      <w:numFmt w:val="bullet"/>
      <w:lvlText w:val="-"/>
      <w:lvlJc w:val="left"/>
      <w:pPr>
        <w:tabs>
          <w:tab w:val="num" w:pos="1440"/>
        </w:tabs>
        <w:ind w:left="1440" w:hanging="360"/>
      </w:pPr>
      <w:rPr>
        <w:rFonts w:ascii="Arial" w:hAnsi="Arial" w:hint="default"/>
        <w:color w:val="auto"/>
        <w:sz w:val="16"/>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9A20035"/>
    <w:multiLevelType w:val="hybridMultilevel"/>
    <w:tmpl w:val="F4061CE2"/>
    <w:lvl w:ilvl="0" w:tplc="53AAF9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00248F"/>
    <w:multiLevelType w:val="hybridMultilevel"/>
    <w:tmpl w:val="43987A24"/>
    <w:lvl w:ilvl="0" w:tplc="D7185C7C">
      <w:numFmt w:val="bullet"/>
      <w:lvlText w:val=""/>
      <w:lvlJc w:val="left"/>
      <w:pPr>
        <w:tabs>
          <w:tab w:val="num" w:pos="-397"/>
        </w:tabs>
        <w:ind w:left="680" w:hanging="680"/>
      </w:pPr>
      <w:rPr>
        <w:rFonts w:ascii="Wingdings" w:hAnsi="Wingdings" w:hint="default"/>
        <w:b w:val="0"/>
        <w:i w:val="0"/>
        <w:sz w:val="32"/>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2"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0510B"/>
    <w:multiLevelType w:val="hybridMultilevel"/>
    <w:tmpl w:val="97EEFF46"/>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4" w15:restartNumberingAfterBreak="0">
    <w:nsid w:val="27AB11EE"/>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D0F71"/>
    <w:multiLevelType w:val="hybridMultilevel"/>
    <w:tmpl w:val="30B2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5D64C4"/>
    <w:multiLevelType w:val="hybridMultilevel"/>
    <w:tmpl w:val="74D47EEE"/>
    <w:lvl w:ilvl="0" w:tplc="CDA602A2">
      <w:start w:val="1"/>
      <w:numFmt w:val="bullet"/>
      <w:lvlText w:val=""/>
      <w:lvlJc w:val="left"/>
      <w:pPr>
        <w:tabs>
          <w:tab w:val="num" w:pos="1800"/>
        </w:tabs>
        <w:ind w:left="1800" w:hanging="360"/>
      </w:pPr>
      <w:rPr>
        <w:rFonts w:ascii="Wingdings" w:hAnsi="Wingdings" w:hint="default"/>
        <w:color w:val="auto"/>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18C0CD5"/>
    <w:multiLevelType w:val="hybridMultilevel"/>
    <w:tmpl w:val="36A6EB5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8" w15:restartNumberingAfterBreak="0">
    <w:nsid w:val="327D2338"/>
    <w:multiLevelType w:val="hybridMultilevel"/>
    <w:tmpl w:val="D0D6377C"/>
    <w:lvl w:ilvl="0" w:tplc="DD62B188">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3A361A"/>
    <w:multiLevelType w:val="hybridMultilevel"/>
    <w:tmpl w:val="784C7CD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9801DBC"/>
    <w:multiLevelType w:val="hybridMultilevel"/>
    <w:tmpl w:val="81760528"/>
    <w:lvl w:ilvl="0" w:tplc="504A966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013307"/>
    <w:multiLevelType w:val="hybridMultilevel"/>
    <w:tmpl w:val="94E0B8D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3C025DF8"/>
    <w:multiLevelType w:val="hybridMultilevel"/>
    <w:tmpl w:val="4ABA1F30"/>
    <w:lvl w:ilvl="0" w:tplc="B89CE882">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4" w15:restartNumberingAfterBreak="0">
    <w:nsid w:val="3C4A16AD"/>
    <w:multiLevelType w:val="hybridMultilevel"/>
    <w:tmpl w:val="522E45A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D995DC4"/>
    <w:multiLevelType w:val="hybridMultilevel"/>
    <w:tmpl w:val="C88A13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F37587E"/>
    <w:multiLevelType w:val="hybridMultilevel"/>
    <w:tmpl w:val="5CEC6302"/>
    <w:lvl w:ilvl="0" w:tplc="10090005">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1BA463D"/>
    <w:multiLevelType w:val="hybridMultilevel"/>
    <w:tmpl w:val="BE764D1C"/>
    <w:lvl w:ilvl="0" w:tplc="8C60AD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8E09C0"/>
    <w:multiLevelType w:val="hybridMultilevel"/>
    <w:tmpl w:val="6876CF00"/>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0" w15:restartNumberingAfterBreak="0">
    <w:nsid w:val="47B70B7F"/>
    <w:multiLevelType w:val="hybridMultilevel"/>
    <w:tmpl w:val="CF849648"/>
    <w:lvl w:ilvl="0" w:tplc="B1B8749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A753212"/>
    <w:multiLevelType w:val="hybridMultilevel"/>
    <w:tmpl w:val="47F03B3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C7906A4"/>
    <w:multiLevelType w:val="hybridMultilevel"/>
    <w:tmpl w:val="0194C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E47F7E"/>
    <w:multiLevelType w:val="hybridMultilevel"/>
    <w:tmpl w:val="FB56C40C"/>
    <w:lvl w:ilvl="0" w:tplc="2898AB1C">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4" w15:restartNumberingAfterBreak="0">
    <w:nsid w:val="537C0B84"/>
    <w:multiLevelType w:val="hybridMultilevel"/>
    <w:tmpl w:val="0BC4CD4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B343B3"/>
    <w:multiLevelType w:val="hybridMultilevel"/>
    <w:tmpl w:val="D9FE8014"/>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54076A0A"/>
    <w:multiLevelType w:val="hybridMultilevel"/>
    <w:tmpl w:val="7E40BD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58DD4C56"/>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B8017AB"/>
    <w:multiLevelType w:val="hybridMultilevel"/>
    <w:tmpl w:val="4CAE3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D52BEC"/>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71145E3"/>
    <w:multiLevelType w:val="hybridMultilevel"/>
    <w:tmpl w:val="ACA275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2" w15:restartNumberingAfterBreak="0">
    <w:nsid w:val="6965248F"/>
    <w:multiLevelType w:val="hybridMultilevel"/>
    <w:tmpl w:val="64569C8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3" w15:restartNumberingAfterBreak="0">
    <w:nsid w:val="6B2122D5"/>
    <w:multiLevelType w:val="hybridMultilevel"/>
    <w:tmpl w:val="46DA6A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1DE10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752C6508"/>
    <w:multiLevelType w:val="hybridMultilevel"/>
    <w:tmpl w:val="681EC512"/>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6" w15:restartNumberingAfterBreak="0">
    <w:nsid w:val="77850B1E"/>
    <w:multiLevelType w:val="hybridMultilevel"/>
    <w:tmpl w:val="3D7C2DB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7" w15:restartNumberingAfterBreak="0">
    <w:nsid w:val="7E431A2F"/>
    <w:multiLevelType w:val="singleLevel"/>
    <w:tmpl w:val="F9B88BCA"/>
    <w:lvl w:ilvl="0">
      <w:start w:val="1"/>
      <w:numFmt w:val="bullet"/>
      <w:lvlText w:val=""/>
      <w:lvlJc w:val="left"/>
      <w:pPr>
        <w:tabs>
          <w:tab w:val="num" w:pos="1440"/>
        </w:tabs>
        <w:ind w:left="1440" w:hanging="360"/>
      </w:pPr>
      <w:rPr>
        <w:rFonts w:ascii="Wingdings" w:hAnsi="Wingdings" w:hint="default"/>
        <w:sz w:val="16"/>
      </w:rPr>
    </w:lvl>
  </w:abstractNum>
  <w:num w:numId="1" w16cid:durableId="1810393956">
    <w:abstractNumId w:val="11"/>
  </w:num>
  <w:num w:numId="2" w16cid:durableId="39130392">
    <w:abstractNumId w:val="25"/>
  </w:num>
  <w:num w:numId="3" w16cid:durableId="1646281329">
    <w:abstractNumId w:val="39"/>
  </w:num>
  <w:num w:numId="4" w16cid:durableId="719282255">
    <w:abstractNumId w:val="24"/>
  </w:num>
  <w:num w:numId="5" w16cid:durableId="966855257">
    <w:abstractNumId w:val="6"/>
  </w:num>
  <w:num w:numId="6" w16cid:durableId="739984718">
    <w:abstractNumId w:val="21"/>
  </w:num>
  <w:num w:numId="7" w16cid:durableId="48845253">
    <w:abstractNumId w:val="30"/>
  </w:num>
  <w:num w:numId="8" w16cid:durableId="1346787243">
    <w:abstractNumId w:val="26"/>
  </w:num>
  <w:num w:numId="9" w16cid:durableId="409273863">
    <w:abstractNumId w:val="4"/>
  </w:num>
  <w:num w:numId="10" w16cid:durableId="1800948477">
    <w:abstractNumId w:val="12"/>
  </w:num>
  <w:num w:numId="11" w16cid:durableId="518159352">
    <w:abstractNumId w:val="37"/>
  </w:num>
  <w:num w:numId="12" w16cid:durableId="1408185203">
    <w:abstractNumId w:val="43"/>
  </w:num>
  <w:num w:numId="13" w16cid:durableId="952904207">
    <w:abstractNumId w:val="38"/>
  </w:num>
  <w:num w:numId="14" w16cid:durableId="1279220385">
    <w:abstractNumId w:val="47"/>
  </w:num>
  <w:num w:numId="15" w16cid:durableId="410545032">
    <w:abstractNumId w:val="18"/>
  </w:num>
  <w:num w:numId="16" w16cid:durableId="1506553326">
    <w:abstractNumId w:val="20"/>
  </w:num>
  <w:num w:numId="17" w16cid:durableId="1331560464">
    <w:abstractNumId w:val="46"/>
  </w:num>
  <w:num w:numId="18" w16cid:durableId="629436789">
    <w:abstractNumId w:val="33"/>
  </w:num>
  <w:num w:numId="19" w16cid:durableId="584193683">
    <w:abstractNumId w:val="32"/>
  </w:num>
  <w:num w:numId="20" w16cid:durableId="1503081538">
    <w:abstractNumId w:val="10"/>
  </w:num>
  <w:num w:numId="21" w16cid:durableId="1337684495">
    <w:abstractNumId w:val="8"/>
  </w:num>
  <w:num w:numId="22" w16cid:durableId="2021464106">
    <w:abstractNumId w:val="5"/>
  </w:num>
  <w:num w:numId="23" w16cid:durableId="791900268">
    <w:abstractNumId w:val="16"/>
  </w:num>
  <w:num w:numId="24" w16cid:durableId="630599918">
    <w:abstractNumId w:val="23"/>
  </w:num>
  <w:num w:numId="25" w16cid:durableId="10113358">
    <w:abstractNumId w:val="9"/>
  </w:num>
  <w:num w:numId="26" w16cid:durableId="1283341493">
    <w:abstractNumId w:val="40"/>
  </w:num>
  <w:num w:numId="27" w16cid:durableId="507213516">
    <w:abstractNumId w:val="34"/>
  </w:num>
  <w:num w:numId="28" w16cid:durableId="1810128118">
    <w:abstractNumId w:val="1"/>
  </w:num>
  <w:num w:numId="29" w16cid:durableId="466630346">
    <w:abstractNumId w:val="28"/>
  </w:num>
  <w:num w:numId="30" w16cid:durableId="686633897">
    <w:abstractNumId w:val="19"/>
  </w:num>
  <w:num w:numId="31" w16cid:durableId="973019722">
    <w:abstractNumId w:val="2"/>
  </w:num>
  <w:num w:numId="32" w16cid:durableId="1114710506">
    <w:abstractNumId w:val="31"/>
  </w:num>
  <w:num w:numId="33" w16cid:durableId="885872448">
    <w:abstractNumId w:val="15"/>
  </w:num>
  <w:num w:numId="34" w16cid:durableId="1091002795">
    <w:abstractNumId w:val="22"/>
  </w:num>
  <w:num w:numId="35" w16cid:durableId="1990400283">
    <w:abstractNumId w:val="35"/>
  </w:num>
  <w:num w:numId="36" w16cid:durableId="1885293133">
    <w:abstractNumId w:val="0"/>
  </w:num>
  <w:num w:numId="37" w16cid:durableId="852845699">
    <w:abstractNumId w:val="27"/>
  </w:num>
  <w:num w:numId="38" w16cid:durableId="301203650">
    <w:abstractNumId w:val="45"/>
  </w:num>
  <w:num w:numId="39" w16cid:durableId="1371802730">
    <w:abstractNumId w:val="7"/>
  </w:num>
  <w:num w:numId="40" w16cid:durableId="2081096883">
    <w:abstractNumId w:val="36"/>
  </w:num>
  <w:num w:numId="41" w16cid:durableId="1386641929">
    <w:abstractNumId w:val="42"/>
  </w:num>
  <w:num w:numId="42" w16cid:durableId="1480420827">
    <w:abstractNumId w:val="29"/>
  </w:num>
  <w:num w:numId="43" w16cid:durableId="143592324">
    <w:abstractNumId w:val="41"/>
  </w:num>
  <w:num w:numId="44" w16cid:durableId="1680817321">
    <w:abstractNumId w:val="17"/>
  </w:num>
  <w:num w:numId="45" w16cid:durableId="413940837">
    <w:abstractNumId w:val="44"/>
  </w:num>
  <w:num w:numId="46" w16cid:durableId="765463679">
    <w:abstractNumId w:val="14"/>
  </w:num>
  <w:num w:numId="47" w16cid:durableId="975187964">
    <w:abstractNumId w:val="13"/>
  </w:num>
  <w:num w:numId="48" w16cid:durableId="1913075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621"/>
    <w:rsid w:val="00032F96"/>
    <w:rsid w:val="000459A0"/>
    <w:rsid w:val="0006292F"/>
    <w:rsid w:val="00074541"/>
    <w:rsid w:val="00082569"/>
    <w:rsid w:val="0008343C"/>
    <w:rsid w:val="00085E36"/>
    <w:rsid w:val="000D1114"/>
    <w:rsid w:val="00107850"/>
    <w:rsid w:val="00132C94"/>
    <w:rsid w:val="001904AD"/>
    <w:rsid w:val="001A1776"/>
    <w:rsid w:val="001D2F53"/>
    <w:rsid w:val="001D583D"/>
    <w:rsid w:val="00201AA1"/>
    <w:rsid w:val="0020674E"/>
    <w:rsid w:val="00207955"/>
    <w:rsid w:val="002306BB"/>
    <w:rsid w:val="00234358"/>
    <w:rsid w:val="00243570"/>
    <w:rsid w:val="002565B7"/>
    <w:rsid w:val="002643C9"/>
    <w:rsid w:val="002D59A2"/>
    <w:rsid w:val="00332608"/>
    <w:rsid w:val="00332649"/>
    <w:rsid w:val="003809C9"/>
    <w:rsid w:val="0038545F"/>
    <w:rsid w:val="00393557"/>
    <w:rsid w:val="003B0E5D"/>
    <w:rsid w:val="003C48B8"/>
    <w:rsid w:val="003F7535"/>
    <w:rsid w:val="0046244B"/>
    <w:rsid w:val="00470E65"/>
    <w:rsid w:val="00475F38"/>
    <w:rsid w:val="004A11AD"/>
    <w:rsid w:val="004A12AE"/>
    <w:rsid w:val="004C121F"/>
    <w:rsid w:val="004C2DA8"/>
    <w:rsid w:val="004E74A8"/>
    <w:rsid w:val="005014A8"/>
    <w:rsid w:val="005457C3"/>
    <w:rsid w:val="005541FC"/>
    <w:rsid w:val="00561412"/>
    <w:rsid w:val="00591304"/>
    <w:rsid w:val="00594655"/>
    <w:rsid w:val="005A7A4E"/>
    <w:rsid w:val="005C68C5"/>
    <w:rsid w:val="005E5D0F"/>
    <w:rsid w:val="00602549"/>
    <w:rsid w:val="00631621"/>
    <w:rsid w:val="00664341"/>
    <w:rsid w:val="006A2E99"/>
    <w:rsid w:val="006B26D6"/>
    <w:rsid w:val="00700D43"/>
    <w:rsid w:val="00715976"/>
    <w:rsid w:val="00722E04"/>
    <w:rsid w:val="00750406"/>
    <w:rsid w:val="00752D76"/>
    <w:rsid w:val="007532A0"/>
    <w:rsid w:val="00764D1E"/>
    <w:rsid w:val="007904E3"/>
    <w:rsid w:val="00794238"/>
    <w:rsid w:val="007B60BC"/>
    <w:rsid w:val="007C1C7F"/>
    <w:rsid w:val="007C3E0F"/>
    <w:rsid w:val="008046A6"/>
    <w:rsid w:val="00805D92"/>
    <w:rsid w:val="008659EB"/>
    <w:rsid w:val="008712C8"/>
    <w:rsid w:val="008A220C"/>
    <w:rsid w:val="008C11AE"/>
    <w:rsid w:val="00923CAB"/>
    <w:rsid w:val="00945B7B"/>
    <w:rsid w:val="00957CC3"/>
    <w:rsid w:val="00963867"/>
    <w:rsid w:val="00A01753"/>
    <w:rsid w:val="00A159CC"/>
    <w:rsid w:val="00A37026"/>
    <w:rsid w:val="00A4338B"/>
    <w:rsid w:val="00A44A67"/>
    <w:rsid w:val="00A8606D"/>
    <w:rsid w:val="00A862F2"/>
    <w:rsid w:val="00AC5F32"/>
    <w:rsid w:val="00B275D9"/>
    <w:rsid w:val="00B33259"/>
    <w:rsid w:val="00B543EF"/>
    <w:rsid w:val="00B64674"/>
    <w:rsid w:val="00B74028"/>
    <w:rsid w:val="00BA6EF4"/>
    <w:rsid w:val="00BD3BB0"/>
    <w:rsid w:val="00C34E00"/>
    <w:rsid w:val="00C37E10"/>
    <w:rsid w:val="00C512B7"/>
    <w:rsid w:val="00C90B51"/>
    <w:rsid w:val="00CA37AC"/>
    <w:rsid w:val="00CD21C2"/>
    <w:rsid w:val="00CD4EE9"/>
    <w:rsid w:val="00CE33C9"/>
    <w:rsid w:val="00CE6EB9"/>
    <w:rsid w:val="00D41ADF"/>
    <w:rsid w:val="00D71BED"/>
    <w:rsid w:val="00D83D84"/>
    <w:rsid w:val="00DC54D1"/>
    <w:rsid w:val="00DD6FD0"/>
    <w:rsid w:val="00E24F44"/>
    <w:rsid w:val="00E32253"/>
    <w:rsid w:val="00E40D6B"/>
    <w:rsid w:val="00E563A7"/>
    <w:rsid w:val="00E72FFF"/>
    <w:rsid w:val="00EB077A"/>
    <w:rsid w:val="00EB63B1"/>
    <w:rsid w:val="00EF2980"/>
    <w:rsid w:val="00F3378E"/>
    <w:rsid w:val="00F37F9C"/>
    <w:rsid w:val="00F7659F"/>
    <w:rsid w:val="00FC1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31EF6C"/>
  <w15:docId w15:val="{BACD1503-D860-4EBE-8F5B-EB1D202D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21"/>
    <w:pPr>
      <w:spacing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4C2DA8"/>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spacing w:before="240"/>
      <w:ind w:left="2880" w:hanging="2880"/>
      <w:outlineLvl w:val="1"/>
    </w:pPr>
    <w:rPr>
      <w:b/>
    </w:rPr>
  </w:style>
  <w:style w:type="paragraph" w:styleId="Heading3">
    <w:name w:val="heading 3"/>
    <w:basedOn w:val="Normal"/>
    <w:next w:val="Normal"/>
    <w:link w:val="Heading3Char"/>
    <w:qFormat/>
    <w:rsid w:val="0046244B"/>
    <w:pPr>
      <w:keepNext/>
      <w:spacing w:before="240"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before="240"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before="240"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621"/>
    <w:pPr>
      <w:tabs>
        <w:tab w:val="center" w:pos="4320"/>
        <w:tab w:val="right" w:pos="8640"/>
      </w:tabs>
    </w:pPr>
  </w:style>
  <w:style w:type="character" w:customStyle="1" w:styleId="FooterChar">
    <w:name w:val="Footer Char"/>
    <w:basedOn w:val="DefaultParagraphFont"/>
    <w:link w:val="Footer"/>
    <w:uiPriority w:val="99"/>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4C2DA8"/>
    <w:rPr>
      <w:rFonts w:ascii="Arial" w:eastAsiaTheme="majorEastAsia" w:hAnsi="Arial" w:cstheme="majorBidi"/>
      <w:b/>
      <w:bCs/>
      <w:sz w:val="24"/>
      <w:szCs w:val="28"/>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6"/>
      </w:numPr>
      <w:autoSpaceDE w:val="0"/>
      <w:autoSpaceDN w:val="0"/>
      <w:adjustRightInd w:val="0"/>
      <w:spacing w:before="24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spacing w:before="240"/>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before="240"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before="240"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before="240"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9"/>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spacing w:before="240"/>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before="240"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11"/>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8"/>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10"/>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before="240"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before="240"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before="240"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before="240"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before="240"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368945">
      <w:bodyDiv w:val="1"/>
      <w:marLeft w:val="0"/>
      <w:marRight w:val="0"/>
      <w:marTop w:val="0"/>
      <w:marBottom w:val="0"/>
      <w:divBdr>
        <w:top w:val="none" w:sz="0" w:space="0" w:color="auto"/>
        <w:left w:val="none" w:sz="0" w:space="0" w:color="auto"/>
        <w:bottom w:val="none" w:sz="0" w:space="0" w:color="auto"/>
        <w:right w:val="none" w:sz="0" w:space="0" w:color="auto"/>
      </w:divBdr>
    </w:div>
    <w:div w:id="21315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4A8B-80CB-4257-A8BA-23408DD5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Region of Durham</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Retroactive RGI Change With Amount Owing</dc:title>
  <dc:creator>Housing Services</dc:creator>
  <cp:lastModifiedBy>Vanessa Vitale</cp:lastModifiedBy>
  <cp:revision>7</cp:revision>
  <dcterms:created xsi:type="dcterms:W3CDTF">2017-08-09T16:57:00Z</dcterms:created>
  <dcterms:modified xsi:type="dcterms:W3CDTF">2025-04-08T15:12:00Z</dcterms:modified>
</cp:coreProperties>
</file>